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B7BD1" w14:textId="6604AC49" w:rsidR="00840AF7" w:rsidRPr="00D34DF1" w:rsidRDefault="00D34DF1" w:rsidP="00840AF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4DF1">
        <w:rPr>
          <w:rFonts w:ascii="Arial" w:hAnsi="Arial" w:cs="Arial"/>
          <w:b/>
          <w:bCs/>
          <w:sz w:val="24"/>
          <w:szCs w:val="24"/>
        </w:rPr>
        <w:t>Plan</w:t>
      </w:r>
      <w:r w:rsidR="00840AF7" w:rsidRPr="00D34DF1">
        <w:rPr>
          <w:rFonts w:ascii="Arial" w:hAnsi="Arial" w:cs="Arial"/>
          <w:b/>
          <w:bCs/>
          <w:sz w:val="24"/>
          <w:szCs w:val="24"/>
        </w:rPr>
        <w:t xml:space="preserve"> na rzecz poprawy zapewnienia dostępności </w:t>
      </w:r>
    </w:p>
    <w:p w14:paraId="1619BB5F" w14:textId="77777777" w:rsidR="00840AF7" w:rsidRPr="00D34DF1" w:rsidRDefault="00840AF7" w:rsidP="00840AF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4DF1">
        <w:rPr>
          <w:rFonts w:ascii="Arial" w:hAnsi="Arial" w:cs="Arial"/>
          <w:b/>
          <w:bCs/>
          <w:sz w:val="24"/>
          <w:szCs w:val="24"/>
        </w:rPr>
        <w:t>osobom ze szczególnymi potrzebami</w:t>
      </w:r>
    </w:p>
    <w:p w14:paraId="7435F90F" w14:textId="77777777" w:rsidR="00840AF7" w:rsidRPr="000C54B4" w:rsidRDefault="00840AF7" w:rsidP="00840A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A0B493" w14:textId="77777777" w:rsidR="00840AF7" w:rsidRPr="000C54B4" w:rsidRDefault="00840AF7" w:rsidP="00840A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54B4">
        <w:rPr>
          <w:rFonts w:ascii="Arial" w:hAnsi="Arial" w:cs="Arial"/>
          <w:sz w:val="24"/>
          <w:szCs w:val="24"/>
        </w:rPr>
        <w:t xml:space="preserve">Nazwa podmiotu: Powiatowy Zakład Aktywności Zawodowej w Gryfinie  </w:t>
      </w:r>
    </w:p>
    <w:p w14:paraId="5C2E1FE9" w14:textId="77777777" w:rsidR="00D34DF1" w:rsidRDefault="00D34DF1" w:rsidP="00840A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3C5C9F" w14:textId="5C524BAD" w:rsidR="00840AF7" w:rsidRPr="000C54B4" w:rsidRDefault="00840AF7" w:rsidP="00840A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54B4">
        <w:rPr>
          <w:rFonts w:ascii="Arial" w:hAnsi="Arial" w:cs="Arial"/>
          <w:sz w:val="24"/>
          <w:szCs w:val="24"/>
        </w:rPr>
        <w:t xml:space="preserve">Data opracowania/przyjęcia planu: </w:t>
      </w:r>
      <w:r w:rsidR="001651E9" w:rsidRPr="000C54B4">
        <w:rPr>
          <w:rFonts w:ascii="Arial" w:hAnsi="Arial" w:cs="Arial"/>
          <w:sz w:val="24"/>
          <w:szCs w:val="24"/>
        </w:rPr>
        <w:t>20</w:t>
      </w:r>
      <w:r w:rsidRPr="000C54B4">
        <w:rPr>
          <w:rFonts w:ascii="Arial" w:hAnsi="Arial" w:cs="Arial"/>
          <w:sz w:val="24"/>
          <w:szCs w:val="24"/>
        </w:rPr>
        <w:t>.01.202</w:t>
      </w:r>
      <w:r w:rsidR="001651E9" w:rsidRPr="000C54B4">
        <w:rPr>
          <w:rFonts w:ascii="Arial" w:hAnsi="Arial" w:cs="Arial"/>
          <w:sz w:val="24"/>
          <w:szCs w:val="24"/>
        </w:rPr>
        <w:t>2 r.</w:t>
      </w:r>
    </w:p>
    <w:p w14:paraId="53BA04D8" w14:textId="77777777" w:rsidR="00840AF7" w:rsidRPr="000C54B4" w:rsidRDefault="00840AF7" w:rsidP="00840A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58BE71" w14:textId="77777777" w:rsidR="00840AF7" w:rsidRPr="000C54B4" w:rsidRDefault="00840AF7" w:rsidP="00840A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951"/>
        <w:gridCol w:w="1697"/>
        <w:gridCol w:w="5414"/>
      </w:tblGrid>
      <w:tr w:rsidR="00840AF7" w:rsidRPr="000C54B4" w14:paraId="35785B7E" w14:textId="77777777" w:rsidTr="008D5A07">
        <w:tc>
          <w:tcPr>
            <w:tcW w:w="1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8EC513" w14:textId="77777777" w:rsidR="00840AF7" w:rsidRPr="000C54B4" w:rsidRDefault="00840AF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Działanie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2B4372" w14:textId="77777777" w:rsidR="00840AF7" w:rsidRPr="000C54B4" w:rsidRDefault="00840AF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Stan (czy zrealizowano)</w:t>
            </w:r>
          </w:p>
        </w:tc>
        <w:tc>
          <w:tcPr>
            <w:tcW w:w="5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F96F52" w14:textId="77777777" w:rsidR="00840AF7" w:rsidRPr="000C54B4" w:rsidRDefault="00840AF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Zalecenia do wdrożenia</w:t>
            </w:r>
          </w:p>
          <w:p w14:paraId="3675A2EB" w14:textId="77777777" w:rsidR="001651E9" w:rsidRPr="000C54B4" w:rsidRDefault="001651E9" w:rsidP="001651E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Budynek przy ul. Łużyckiej 91B</w:t>
            </w:r>
          </w:p>
          <w:p w14:paraId="1FC72237" w14:textId="201C0BB2" w:rsidR="001651E9" w:rsidRPr="000C54B4" w:rsidRDefault="001651E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0AF7" w:rsidRPr="000C54B4" w14:paraId="5FEA348F" w14:textId="77777777" w:rsidTr="008D5A07">
        <w:trPr>
          <w:trHeight w:val="3520"/>
        </w:trPr>
        <w:tc>
          <w:tcPr>
            <w:tcW w:w="1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5ABD80" w14:textId="65CC220C" w:rsidR="00840AF7" w:rsidRPr="000C54B4" w:rsidRDefault="001651E9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D</w:t>
            </w:r>
            <w:r w:rsidR="00840AF7" w:rsidRPr="000C54B4">
              <w:rPr>
                <w:rFonts w:ascii="Arial" w:hAnsi="Arial" w:cs="Arial"/>
                <w:sz w:val="24"/>
                <w:szCs w:val="24"/>
              </w:rPr>
              <w:t>iagnoza architektoniczna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C5822E" w14:textId="77777777" w:rsidR="0004011A" w:rsidRPr="000C54B4" w:rsidRDefault="0004011A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CC8912" w14:textId="32A33D63" w:rsidR="00840AF7" w:rsidRPr="000C54B4" w:rsidRDefault="005F46EE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7B2CEE21" w14:textId="77777777" w:rsidR="0004011A" w:rsidRPr="000C54B4" w:rsidRDefault="0004011A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567C8C" w14:textId="1A9311ED" w:rsidR="0004011A" w:rsidRPr="000C54B4" w:rsidRDefault="005F46EE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26B47164" w14:textId="77777777" w:rsidR="0004011A" w:rsidRPr="000C54B4" w:rsidRDefault="0004011A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E44AEDA" w14:textId="3F3C5931" w:rsidR="0004011A" w:rsidRPr="000C54B4" w:rsidRDefault="005F46EE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16767C61" w14:textId="7E3C9ECE" w:rsidR="0004011A" w:rsidRPr="000C54B4" w:rsidRDefault="005F46EE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76A534C7" w14:textId="3AE69E85" w:rsidR="008D5A07" w:rsidRPr="000C54B4" w:rsidRDefault="008D5A07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5C2145" w14:textId="231761E4" w:rsidR="008D5A07" w:rsidRPr="000C54B4" w:rsidRDefault="008D5A07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D361FEA" w14:textId="3073265B" w:rsidR="008D5A07" w:rsidRPr="000C54B4" w:rsidRDefault="008D5A07" w:rsidP="001651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92E60EC" w14:textId="41BD6083" w:rsidR="005F46EE" w:rsidRPr="000C54B4" w:rsidRDefault="008D5A07" w:rsidP="008D5A0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 (jedna strona)</w:t>
            </w:r>
          </w:p>
          <w:p w14:paraId="6524B156" w14:textId="6CA1E07F" w:rsidR="005F46EE" w:rsidRPr="000C54B4" w:rsidRDefault="005F46EE" w:rsidP="005F46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7A052E" w14:textId="5792C468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1. dodatkowo 3 miejsca parkingowe dla pracowników PZAZ na</w:t>
            </w:r>
            <w:r w:rsidR="003D148D" w:rsidRPr="000C54B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0C54B4">
              <w:rPr>
                <w:rFonts w:ascii="Arial" w:hAnsi="Arial" w:cs="Arial"/>
                <w:sz w:val="24"/>
                <w:szCs w:val="24"/>
              </w:rPr>
              <w:t>parkingu za budynkiem.</w:t>
            </w:r>
          </w:p>
          <w:p w14:paraId="3925AA4D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2. wykonanie pasa ostrzegawczego o  szer. 50cm przed drzwiami wejściowymi.</w:t>
            </w:r>
          </w:p>
          <w:p w14:paraId="750317B9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 xml:space="preserve">3. drzwi wejściowe przesuwane zamiast skrzydłowych. </w:t>
            </w:r>
          </w:p>
          <w:p w14:paraId="12B2068D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4. zaznaczyć wizualnie (kontrastowo) krawędzie stopni przed wejściem do budynku.</w:t>
            </w:r>
          </w:p>
          <w:p w14:paraId="52B209E4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5. w pomieszczeniach produkcyjnych drzwi przesuwne zamiast skrzydłowych które stwarzają niebezpieczeństwo otwierając się na ciąg komunikacyjny.</w:t>
            </w:r>
          </w:p>
          <w:p w14:paraId="13325249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6. zjazdy dla wózków przy wyjściach bocznych.</w:t>
            </w:r>
          </w:p>
          <w:p w14:paraId="0C8B87ED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40AF7" w:rsidRPr="000C54B4" w14:paraId="6256AB97" w14:textId="77777777" w:rsidTr="008D5A07">
        <w:tc>
          <w:tcPr>
            <w:tcW w:w="1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EF4B42" w14:textId="1CD011AD" w:rsidR="00840AF7" w:rsidRPr="000C54B4" w:rsidRDefault="001651E9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D</w:t>
            </w:r>
            <w:r w:rsidR="00840AF7" w:rsidRPr="000C54B4">
              <w:rPr>
                <w:rFonts w:ascii="Arial" w:hAnsi="Arial" w:cs="Arial"/>
                <w:sz w:val="24"/>
                <w:szCs w:val="24"/>
              </w:rPr>
              <w:t>iagnoza informacyjno-komunikacyjna</w:t>
            </w: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D0F1B" w14:textId="4DEBC5A4" w:rsidR="00840AF7" w:rsidRPr="000C54B4" w:rsidRDefault="008D5A07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B74A2A6" w14:textId="77777777" w:rsidR="008D5A07" w:rsidRPr="000C54B4" w:rsidRDefault="008D5A07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26FFBE" w14:textId="3F2D23A6" w:rsidR="008D5A07" w:rsidRPr="000C54B4" w:rsidRDefault="008D5A07" w:rsidP="005F46E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2DCA8F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1. dotykowy plan budynku, ułatwiający orientację i poruszanie się.</w:t>
            </w:r>
          </w:p>
          <w:p w14:paraId="3BC07BB5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 xml:space="preserve">2. dostępność informacji w języku migowym. </w:t>
            </w:r>
          </w:p>
        </w:tc>
      </w:tr>
      <w:tr w:rsidR="00840AF7" w:rsidRPr="000C54B4" w14:paraId="0AB034FD" w14:textId="77777777" w:rsidTr="008D5A07">
        <w:tc>
          <w:tcPr>
            <w:tcW w:w="1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19BB8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Diagnoza cyfrowa</w:t>
            </w:r>
          </w:p>
          <w:p w14:paraId="02BFAFD9" w14:textId="77777777" w:rsidR="00840AF7" w:rsidRPr="000C54B4" w:rsidRDefault="00840AF7" w:rsidP="004852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C90CD7" w14:textId="4B458E2A" w:rsidR="00840AF7" w:rsidRPr="000C54B4" w:rsidRDefault="005F46EE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17239326" w14:textId="6B82D53E" w:rsidR="005F46EE" w:rsidRPr="000C54B4" w:rsidRDefault="005F46EE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0283D9D7" w14:textId="2B685BEF" w:rsidR="005F46EE" w:rsidRPr="000C54B4" w:rsidRDefault="005F46EE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5D9BA19C" w14:textId="3693C9F2" w:rsidR="001651E9" w:rsidRPr="000C54B4" w:rsidRDefault="001651E9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B70E72" w14:textId="2FB21AD5" w:rsidR="001651E9" w:rsidRPr="000C54B4" w:rsidRDefault="001651E9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18EDEA" w14:textId="77777777" w:rsidR="00991C92" w:rsidRPr="000C54B4" w:rsidRDefault="00991C92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BC3B0A" w14:textId="7F1BE479" w:rsidR="001651E9" w:rsidRPr="000C54B4" w:rsidRDefault="00991C92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4B4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58ACCDD5" w14:textId="77777777" w:rsidR="005F46EE" w:rsidRPr="000C54B4" w:rsidRDefault="005F46EE" w:rsidP="00991C9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EC9CEAF" w14:textId="273EB311" w:rsidR="005F46EE" w:rsidRPr="000C54B4" w:rsidRDefault="005F46EE" w:rsidP="00991C9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C4209F" w14:textId="22C082DF" w:rsidR="005D2703" w:rsidRPr="000C54B4" w:rsidRDefault="005D2703" w:rsidP="00991C92">
            <w:pPr>
              <w:widowControl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1. Wniosek o żądanie zapewnienia dostępności cyfrowej</w:t>
            </w:r>
            <w:r w:rsidR="005F46EE"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</w:p>
          <w:p w14:paraId="2E3F1297" w14:textId="1C0263EF" w:rsidR="005D2703" w:rsidRPr="000C54B4" w:rsidRDefault="005D2703" w:rsidP="00991C92">
            <w:pPr>
              <w:widowControl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2. Wniosek o zapewnienie dostępności</w:t>
            </w:r>
            <w:r w:rsidR="005F46EE"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</w:p>
          <w:p w14:paraId="750EA7C7" w14:textId="2C212A1D" w:rsidR="005E1A4F" w:rsidRPr="000C54B4" w:rsidRDefault="005D2703" w:rsidP="00991C92">
            <w:pPr>
              <w:widowControl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3. Informacja dotycząca wniosku o zapewnienie dostępności architektonicznej  lub </w:t>
            </w:r>
            <w:r w:rsidR="005F46EE"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informacyjno</w:t>
            </w: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5F46EE"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komunikacyjnej</w:t>
            </w:r>
            <w:r w:rsidR="005F46EE"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</w:p>
          <w:p w14:paraId="6F0AC18D" w14:textId="4643E5DC" w:rsidR="00991C92" w:rsidRPr="000C54B4" w:rsidRDefault="005F46EE" w:rsidP="00991C92">
            <w:pPr>
              <w:widowControl w:val="0"/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0C54B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4. Informacja dotycząca żądania zapewnienia dostępności cyfrowej strony internetowej lub ich elementów.</w:t>
            </w:r>
          </w:p>
        </w:tc>
      </w:tr>
    </w:tbl>
    <w:p w14:paraId="68926055" w14:textId="77777777" w:rsidR="00840AF7" w:rsidRPr="000C54B4" w:rsidRDefault="00840AF7" w:rsidP="00840AF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9B4CCA" w14:textId="77777777" w:rsidR="00D43048" w:rsidRDefault="00D43048"/>
    <w:sectPr w:rsidR="00D43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F119B"/>
    <w:multiLevelType w:val="hybridMultilevel"/>
    <w:tmpl w:val="E0D85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B0455"/>
    <w:multiLevelType w:val="hybridMultilevel"/>
    <w:tmpl w:val="B142A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B4D45"/>
    <w:multiLevelType w:val="hybridMultilevel"/>
    <w:tmpl w:val="17266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E1C8A"/>
    <w:multiLevelType w:val="hybridMultilevel"/>
    <w:tmpl w:val="6A687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E77"/>
    <w:rsid w:val="0004011A"/>
    <w:rsid w:val="000C54B4"/>
    <w:rsid w:val="001651E9"/>
    <w:rsid w:val="003D148D"/>
    <w:rsid w:val="004852FA"/>
    <w:rsid w:val="005D2703"/>
    <w:rsid w:val="005E1A4F"/>
    <w:rsid w:val="005F46EE"/>
    <w:rsid w:val="00840AF7"/>
    <w:rsid w:val="008D5A07"/>
    <w:rsid w:val="00991C92"/>
    <w:rsid w:val="00D34DF1"/>
    <w:rsid w:val="00D43048"/>
    <w:rsid w:val="00DD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1421B"/>
  <w15:chartTrackingRefBased/>
  <w15:docId w15:val="{28DE720E-96F9-4C0F-8C33-8178F2BC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AF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0AF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5E1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Kasen</dc:creator>
  <cp:keywords/>
  <dc:description/>
  <cp:lastModifiedBy>Iwona Czarnecka-Wilk</cp:lastModifiedBy>
  <cp:revision>7</cp:revision>
  <dcterms:created xsi:type="dcterms:W3CDTF">2021-01-15T11:23:00Z</dcterms:created>
  <dcterms:modified xsi:type="dcterms:W3CDTF">2022-01-31T12:49:00Z</dcterms:modified>
</cp:coreProperties>
</file>